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2C5" w:rsidRPr="000772C5" w:rsidRDefault="000772C5" w:rsidP="000772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0772C5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0772C5" w:rsidRPr="000772C5" w:rsidRDefault="000772C5" w:rsidP="000772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772C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рішенням атестаційної комісії</w:t>
      </w:r>
    </w:p>
    <w:p w:rsidR="000772C5" w:rsidRPr="000772C5" w:rsidRDefault="000772C5" w:rsidP="00077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2C5">
        <w:rPr>
          <w:rFonts w:ascii="Times New Roman" w:hAnsi="Times New Roman" w:cs="Times New Roman"/>
          <w:sz w:val="28"/>
          <w:szCs w:val="28"/>
          <w:lang w:val="uk-UA"/>
        </w:rPr>
        <w:t xml:space="preserve">                                                                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72C5">
        <w:rPr>
          <w:rFonts w:ascii="Times New Roman" w:hAnsi="Times New Roman" w:cs="Times New Roman"/>
          <w:sz w:val="28"/>
          <w:szCs w:val="28"/>
          <w:lang w:val="uk-UA"/>
        </w:rPr>
        <w:t>ЗДО</w:t>
      </w:r>
      <w:r w:rsidRPr="000772C5">
        <w:rPr>
          <w:rFonts w:ascii="Times New Roman" w:hAnsi="Times New Roman" w:cs="Times New Roman"/>
          <w:sz w:val="28"/>
          <w:szCs w:val="28"/>
        </w:rPr>
        <w:t xml:space="preserve"> №2 «Зайчик» </w:t>
      </w:r>
    </w:p>
    <w:p w:rsidR="000772C5" w:rsidRPr="000772C5" w:rsidRDefault="000772C5" w:rsidP="000772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77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1D5D">
        <w:rPr>
          <w:rFonts w:ascii="Times New Roman" w:hAnsi="Times New Roman" w:cs="Times New Roman"/>
          <w:sz w:val="28"/>
          <w:szCs w:val="28"/>
          <w:lang w:val="uk-UA"/>
        </w:rPr>
        <w:t>Протокол від 08.10.2025</w:t>
      </w:r>
      <w:r w:rsidRPr="000772C5">
        <w:rPr>
          <w:rFonts w:ascii="Times New Roman" w:hAnsi="Times New Roman" w:cs="Times New Roman"/>
          <w:sz w:val="28"/>
          <w:szCs w:val="28"/>
          <w:lang w:val="uk-UA"/>
        </w:rPr>
        <w:t>р. № 1</w:t>
      </w:r>
    </w:p>
    <w:p w:rsidR="00E15A7B" w:rsidRPr="00CE1D5D" w:rsidRDefault="00E15A7B" w:rsidP="000772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772C5" w:rsidRPr="00CE1D5D" w:rsidRDefault="000772C5" w:rsidP="000772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772C5" w:rsidRPr="00CE1D5D" w:rsidRDefault="000772C5" w:rsidP="000772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E1D5D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Строки проведення</w:t>
      </w:r>
    </w:p>
    <w:p w:rsidR="000772C5" w:rsidRPr="00CE1D5D" w:rsidRDefault="000772C5" w:rsidP="000772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E1D5D">
        <w:rPr>
          <w:rFonts w:ascii="Times New Roman" w:hAnsi="Times New Roman" w:cs="Times New Roman"/>
          <w:b/>
          <w:bCs/>
          <w:sz w:val="24"/>
          <w:szCs w:val="24"/>
          <w:lang w:val="uk-UA"/>
        </w:rPr>
        <w:t>атестації педагогічних працівни</w:t>
      </w:r>
      <w:r w:rsidR="00CE1D5D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ків у 2025/2026</w:t>
      </w:r>
      <w:r w:rsidRPr="00CE1D5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CE1D5D">
        <w:rPr>
          <w:rFonts w:ascii="Times New Roman" w:hAnsi="Times New Roman" w:cs="Times New Roman"/>
          <w:b/>
          <w:bCs/>
          <w:sz w:val="24"/>
          <w:szCs w:val="24"/>
          <w:lang w:val="uk-UA"/>
        </w:rPr>
        <w:t>н.р</w:t>
      </w:r>
      <w:proofErr w:type="spellEnd"/>
      <w:r w:rsidRPr="00CE1D5D">
        <w:rPr>
          <w:rFonts w:ascii="Times New Roman" w:hAnsi="Times New Roman" w:cs="Times New Roman"/>
          <w:b/>
          <w:bCs/>
          <w:sz w:val="24"/>
          <w:szCs w:val="24"/>
          <w:lang w:val="uk-UA"/>
        </w:rPr>
        <w:t>. атестаційною комісією І рівня</w:t>
      </w:r>
    </w:p>
    <w:p w:rsidR="000772C5" w:rsidRPr="000772C5" w:rsidRDefault="000772C5" w:rsidP="000772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E1D5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закладу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дошкільної освіти №2 «Зайчик»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272"/>
        <w:gridCol w:w="6521"/>
      </w:tblGrid>
      <w:tr w:rsidR="000772C5" w:rsidRPr="000772C5" w:rsidTr="000772C5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2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b/>
                <w:sz w:val="24"/>
                <w:szCs w:val="24"/>
              </w:rPr>
              <w:t>Строк</w:t>
            </w:r>
          </w:p>
        </w:tc>
        <w:tc>
          <w:tcPr>
            <w:tcW w:w="6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2C5">
              <w:rPr>
                <w:rFonts w:ascii="Times New Roman" w:hAnsi="Times New Roman" w:cs="Times New Roman"/>
                <w:b/>
                <w:sz w:val="24"/>
                <w:szCs w:val="24"/>
              </w:rPr>
              <w:t>Дії</w:t>
            </w:r>
            <w:proofErr w:type="spellEnd"/>
          </w:p>
          <w:p w:rsidR="000772C5" w:rsidRPr="000772C5" w:rsidRDefault="000772C5" w:rsidP="000772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2C5" w:rsidRPr="00CE1D5D" w:rsidTr="000772C5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о 20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вересня</w:t>
            </w:r>
            <w:proofErr w:type="spellEnd"/>
            <w:r w:rsidR="00CE1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CE1D5D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атестаційної комісії І рівня закладу дошкільної освіти №2 «Зайчик»</w:t>
            </w:r>
          </w:p>
        </w:tc>
      </w:tr>
      <w:tr w:rsidR="000772C5" w:rsidRPr="000772C5" w:rsidTr="000772C5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="00CE1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CE1D5D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:rsidR="000772C5" w:rsidRPr="00CE1D5D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1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формування і затвердження списку педагогічних працівників, які підлягають черговій атестації;</w:t>
            </w:r>
          </w:p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- строки,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засідань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атестаційної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 - строк та адреса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педагогічними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висвітлення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2C5" w:rsidRPr="000772C5" w:rsidTr="000772C5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Default="000772C5" w:rsidP="00077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ротягом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2C5" w:rsidRPr="000772C5" w:rsidRDefault="000772C5" w:rsidP="00077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з дня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оприлюднення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прийом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педагогічну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майстерність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та/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атестаційною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комісією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практичного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відповідальних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підлягають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черговій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</w:p>
        </w:tc>
      </w:tr>
      <w:tr w:rsidR="000772C5" w:rsidRPr="000772C5" w:rsidTr="000772C5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о 20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  <w:r w:rsidR="00CE1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атестаційної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потребою)</w:t>
            </w:r>
          </w:p>
          <w:p w:rsidR="000772C5" w:rsidRPr="000772C5" w:rsidRDefault="000772C5" w:rsidP="000772C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уточнення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списку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підлягають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черговій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72C5" w:rsidRPr="000772C5" w:rsidRDefault="000772C5" w:rsidP="000772C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прийом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списку на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позачергову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атестацію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72C5" w:rsidRPr="000772C5" w:rsidRDefault="000772C5" w:rsidP="000772C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відповідальних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підлягають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позачерговій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72C5" w:rsidRPr="000772C5" w:rsidRDefault="000772C5" w:rsidP="000772C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висвітлення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2C5" w:rsidRPr="000772C5" w:rsidTr="000772C5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Default="000772C5" w:rsidP="00077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proofErr w:type="spellEnd"/>
          </w:p>
          <w:p w:rsidR="000772C5" w:rsidRPr="000772C5" w:rsidRDefault="00CE1D5D" w:rsidP="00077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772C5"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практичного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2C5" w:rsidRPr="000772C5" w:rsidTr="000772C5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За 10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підсумкового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атестаційної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атестаційних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</w:tr>
      <w:tr w:rsidR="000772C5" w:rsidRPr="000772C5" w:rsidTr="000772C5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а 5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підсумкового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атестаційної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педагогічному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працівнику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запрошення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0772C5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</w:tc>
      </w:tr>
      <w:tr w:rsidR="000772C5" w:rsidRPr="00CE1D5D" w:rsidTr="000772C5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Default="00CE1D5D" w:rsidP="00077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077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березня </w:t>
            </w:r>
          </w:p>
          <w:p w:rsidR="000772C5" w:rsidRPr="000772C5" w:rsidRDefault="00CE1D5D" w:rsidP="00077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077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року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772C5" w:rsidRPr="000772C5" w:rsidRDefault="000772C5" w:rsidP="000772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Підсумкове засідання атестаційної комісії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77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77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 дошкільної освіти №2 «Зайчик»</w:t>
            </w:r>
          </w:p>
        </w:tc>
      </w:tr>
    </w:tbl>
    <w:p w:rsidR="000772C5" w:rsidRPr="000772C5" w:rsidRDefault="000772C5" w:rsidP="000772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72C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0772C5" w:rsidRPr="000772C5" w:rsidRDefault="000772C5" w:rsidP="000772C5">
      <w:pPr>
        <w:spacing w:after="0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sectPr w:rsidR="000772C5" w:rsidRPr="0007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204D"/>
    <w:multiLevelType w:val="multilevel"/>
    <w:tmpl w:val="9F6C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BF"/>
    <w:rsid w:val="00062CBF"/>
    <w:rsid w:val="000772C5"/>
    <w:rsid w:val="00CE1D5D"/>
    <w:rsid w:val="00E1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350B"/>
  <w15:chartTrackingRefBased/>
  <w15:docId w15:val="{288130B3-C8E0-4858-9AAF-87C4CE5C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7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2025-10-14T11:31:00Z</cp:lastPrinted>
  <dcterms:created xsi:type="dcterms:W3CDTF">2025-02-04T07:49:00Z</dcterms:created>
  <dcterms:modified xsi:type="dcterms:W3CDTF">2025-10-14T11:31:00Z</dcterms:modified>
</cp:coreProperties>
</file>