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CA" w:rsidRDefault="004C4FCA" w:rsidP="004C4FC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C4FCA" w:rsidRDefault="004C4FCA" w:rsidP="004C4FC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C4FCA">
        <w:rPr>
          <w:rFonts w:ascii="Times New Roman" w:hAnsi="Times New Roman" w:cs="Times New Roman"/>
          <w:b/>
          <w:sz w:val="52"/>
          <w:szCs w:val="52"/>
          <w:lang w:val="uk-UA"/>
        </w:rPr>
        <w:t xml:space="preserve">Ключові показники якості </w:t>
      </w:r>
    </w:p>
    <w:p w:rsidR="004C4FCA" w:rsidRPr="004C4FCA" w:rsidRDefault="004C4FCA" w:rsidP="004C4FC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C4FCA">
        <w:rPr>
          <w:rFonts w:ascii="Times New Roman" w:hAnsi="Times New Roman" w:cs="Times New Roman"/>
          <w:b/>
          <w:sz w:val="52"/>
          <w:szCs w:val="52"/>
          <w:lang w:val="uk-UA"/>
        </w:rPr>
        <w:t>дошкільної освіти</w:t>
      </w: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Default="004C4FCA" w:rsidP="004C4FC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C4FCA" w:rsidRPr="004C4FCA" w:rsidRDefault="004C4FCA" w:rsidP="004C4FCA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C4FCA">
        <w:rPr>
          <w:rFonts w:ascii="Times New Roman" w:hAnsi="Times New Roman" w:cs="Times New Roman"/>
          <w:sz w:val="32"/>
          <w:szCs w:val="32"/>
          <w:lang w:val="uk-UA"/>
        </w:rPr>
        <w:t>Доповідач: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C4FCA">
        <w:rPr>
          <w:rFonts w:ascii="Times New Roman" w:hAnsi="Times New Roman" w:cs="Times New Roman"/>
          <w:sz w:val="32"/>
          <w:szCs w:val="32"/>
          <w:lang w:val="uk-UA"/>
        </w:rPr>
        <w:t>Бичкова Н.В., вихователь ДНЗ №2</w:t>
      </w:r>
    </w:p>
    <w:p w:rsidR="004C4FCA" w:rsidRPr="004C4FCA" w:rsidRDefault="004C4FCA">
      <w:pPr>
        <w:rPr>
          <w:rFonts w:ascii="Times New Roman" w:hAnsi="Times New Roman" w:cs="Times New Roman"/>
          <w:lang w:val="uk-UA"/>
        </w:rPr>
      </w:pPr>
    </w:p>
    <w:p w:rsidR="004C4FCA" w:rsidRPr="004C4FCA" w:rsidRDefault="004C4FCA">
      <w:pPr>
        <w:rPr>
          <w:rFonts w:ascii="Times New Roman" w:hAnsi="Times New Roman" w:cs="Times New Roman"/>
          <w:lang w:val="uk-UA"/>
        </w:rPr>
      </w:pPr>
    </w:p>
    <w:p w:rsidR="004C4FCA" w:rsidRDefault="004C4FCA" w:rsidP="004C4F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Pr="004C4FCA">
        <w:rPr>
          <w:rFonts w:ascii="Times New Roman" w:hAnsi="Times New Roman" w:cs="Times New Roman"/>
          <w:sz w:val="24"/>
          <w:szCs w:val="24"/>
          <w:lang w:val="uk-UA"/>
        </w:rPr>
        <w:t xml:space="preserve">«Якість дошкільної освіти й догляду за дітьми слід розглядати як комплексне явище, а заходи для досягнення, поліпшення та подальшого розвитку якості є взаємозалежними й не мають розглядатися окремо. </w:t>
      </w:r>
      <w:proofErr w:type="gramStart"/>
      <w:r w:rsidRPr="004C4FC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, практик і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активними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пасивними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здобувачами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унікальною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особистістю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відмінними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емоційними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4FC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C4FCA">
        <w:rPr>
          <w:rFonts w:ascii="Times New Roman" w:hAnsi="Times New Roman" w:cs="Times New Roman"/>
          <w:sz w:val="24"/>
          <w:szCs w:val="24"/>
        </w:rPr>
        <w:t>іальними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когнітивними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4C4FCA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4C4F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7B65" w:rsidRDefault="004C4FCA" w:rsidP="004C4FC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4FCA">
        <w:rPr>
          <w:rFonts w:ascii="Times New Roman" w:hAnsi="Times New Roman" w:cs="Times New Roman"/>
          <w:i/>
          <w:sz w:val="24"/>
          <w:szCs w:val="24"/>
          <w:lang w:val="uk-UA"/>
        </w:rPr>
        <w:t>Пропозиції Європейської комісії щодо ключових показників Європейської рамки якості дошкільної освіти та догляду</w:t>
      </w:r>
    </w:p>
    <w:p w:rsidR="003F57B7" w:rsidRDefault="003F57B7" w:rsidP="003F57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7B7" w:rsidRPr="003F57B7" w:rsidRDefault="003F57B7" w:rsidP="003F57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Розглянемо дета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льніше показники та критерії їх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досягнення, реалізаці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яких забезпечує високу якість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освітніх послуг.</w:t>
      </w:r>
    </w:p>
    <w:p w:rsidR="003F57B7" w:rsidRDefault="003F57B7" w:rsidP="003F57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Поняття якості є складним і відн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осним. Воно постійно змінюється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розвитку нових ідей,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наявних переконань і цінностей. </w:t>
      </w:r>
    </w:p>
    <w:p w:rsidR="003F57B7" w:rsidRPr="003F57B7" w:rsidRDefault="003F57B7" w:rsidP="003F57B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F57B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 КРИТЕРІЙ </w:t>
      </w:r>
    </w:p>
    <w:p w:rsidR="000E113D" w:rsidRPr="000E113D" w:rsidRDefault="000E113D" w:rsidP="000E113D">
      <w:pPr>
        <w:jc w:val="both"/>
        <w:rPr>
          <w:b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ДОСТУПНІСТЬ ОСВІТНІХ ПОСЛУГ ДЛЯ ДІТЕЙ ДОШКІЛЬНОГО ВІКУ</w:t>
      </w:r>
      <w:r w:rsidRPr="000E113D">
        <w:rPr>
          <w:b/>
        </w:rPr>
        <w:t xml:space="preserve"> </w:t>
      </w:r>
    </w:p>
    <w:p w:rsidR="000E113D" w:rsidRDefault="000E113D" w:rsidP="000E11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З огляду на позитивний впл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 освітніх послуг на розвиток,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кожна дитина повинна мати доступ до дошкільної освіти.</w:t>
      </w:r>
    </w:p>
    <w:p w:rsidR="003F57B7" w:rsidRPr="003F57B7" w:rsidRDefault="003F57B7" w:rsidP="003F57B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b/>
          <w:sz w:val="24"/>
          <w:szCs w:val="24"/>
          <w:lang w:val="uk-UA"/>
        </w:rPr>
        <w:t>ДОСТУПНІСТЬ СТОСУЄТЬСЯ РІЗНИХ АСПЕКТІВ:</w:t>
      </w:r>
    </w:p>
    <w:p w:rsidR="003F57B7" w:rsidRPr="003F57B7" w:rsidRDefault="003F57B7" w:rsidP="003F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Наявності закладів дошкільної ос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 xml:space="preserve">віти й місць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у них. Дошкільний заклад може бути розміщений зана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 xml:space="preserve">дто далеко від місця проживання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сім’ї або години роботи батьків не відповідають графіку роботи садочка.</w:t>
      </w:r>
    </w:p>
    <w:p w:rsidR="003F57B7" w:rsidRDefault="003F57B7" w:rsidP="003F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Відкритості. Такі бар’єри, як мова, довге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очікування в електронній черзі, мають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 xml:space="preserve">бути поодинокими. </w:t>
      </w:r>
    </w:p>
    <w:p w:rsidR="003F57B7" w:rsidRPr="003F57B7" w:rsidRDefault="003F57B7" w:rsidP="003F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Кор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 xml:space="preserve">исті для сімей, які розглядають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дошкі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 xml:space="preserve">льну освіту як інструмент, який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сприяє розвитку дітей.</w:t>
      </w:r>
    </w:p>
    <w:p w:rsidR="003F57B7" w:rsidRDefault="003F57B7" w:rsidP="003F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sz w:val="24"/>
          <w:szCs w:val="24"/>
          <w:lang w:val="uk-UA"/>
        </w:rPr>
        <w:t>Розуміння та поваги. Сім’ї мають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57B7">
        <w:rPr>
          <w:rFonts w:ascii="Times New Roman" w:hAnsi="Times New Roman" w:cs="Times New Roman"/>
          <w:sz w:val="24"/>
          <w:szCs w:val="24"/>
          <w:lang w:val="uk-UA"/>
        </w:rPr>
        <w:t>відчувати, що їх розуміють і поважають.</w:t>
      </w:r>
    </w:p>
    <w:p w:rsidR="003F57B7" w:rsidRDefault="003F57B7" w:rsidP="003F57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7B7" w:rsidRPr="003F57B7" w:rsidRDefault="003F57B7" w:rsidP="003F57B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</w:t>
      </w:r>
      <w:r w:rsidRPr="003F57B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КРИТЕРІЙ </w:t>
      </w:r>
    </w:p>
    <w:p w:rsidR="003F57B7" w:rsidRDefault="003F57B7" w:rsidP="003F57B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7B7">
        <w:rPr>
          <w:rFonts w:ascii="Times New Roman" w:hAnsi="Times New Roman" w:cs="Times New Roman"/>
          <w:b/>
          <w:sz w:val="24"/>
          <w:szCs w:val="24"/>
          <w:lang w:val="uk-UA"/>
        </w:rPr>
        <w:t>УЧАСТЬ, СОЦІАЛЬНА ЗГУРТОВАНІСТЬ</w:t>
      </w:r>
      <w:r w:rsidRPr="003F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57B7">
        <w:rPr>
          <w:rFonts w:ascii="Times New Roman" w:hAnsi="Times New Roman" w:cs="Times New Roman"/>
          <w:b/>
          <w:sz w:val="24"/>
          <w:szCs w:val="24"/>
          <w:lang w:val="uk-UA"/>
        </w:rPr>
        <w:t>І КУЛЬТУРНЕ РОЗМАЇТТЯ ВКЛЮЧАЄ:</w:t>
      </w:r>
    </w:p>
    <w:p w:rsidR="000E113D" w:rsidRDefault="000E113D" w:rsidP="000E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Участь: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 xml:space="preserve"> високоякісна педагогічна діяльність враховує різні погляди сімей на освіту й дає їм можливість почуватися бажаними, створюючи умови, в яких вони довіряють педагогам і закладу освіти в цілому. Це передбачає активну роботу педагогічного колективу й адміністрації щодо розуміння та врахування соціального статусу, культурного й релігійного походження сімей, мови, наявності інвалідності серед членів родини тощо. </w:t>
      </w:r>
    </w:p>
    <w:p w:rsidR="000E113D" w:rsidRDefault="000E113D" w:rsidP="000E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Повага й довіра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 xml:space="preserve"> – взаємні концепції, які можуть підтримуватися міжособистісними контактами, спільними діями й діалогом.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E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3D">
        <w:rPr>
          <w:rFonts w:ascii="Times New Roman" w:hAnsi="Times New Roman" w:cs="Times New Roman"/>
          <w:sz w:val="24"/>
          <w:szCs w:val="24"/>
        </w:rPr>
        <w:t xml:space="preserve">закладу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розмаїття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Default="000E113D" w:rsidP="000E113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3 </w:t>
      </w:r>
      <w:r w:rsidRPr="003F57B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КРИТЕРІЙ </w:t>
      </w:r>
    </w:p>
    <w:p w:rsidR="000E113D" w:rsidRPr="000E113D" w:rsidRDefault="000E113D" w:rsidP="000E113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КВАЛІФІКОВАНІ Й ВМОТИВОВАНІ ПЕДАГОГІЧНІ КАДРИ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E113D">
        <w:rPr>
          <w:lang w:val="uk-UA"/>
        </w:rPr>
        <w:t xml:space="preserve"> </w:t>
      </w: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БЕЗПЕРЕРВНИЙ ПРОФЕСІЙНИЙ РОЗВИТОК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 xml:space="preserve">Кваліфікований персонал, хороші умови праці й ефективне керівництво є важливими чинниками якості освіти. </w:t>
      </w:r>
      <w:r w:rsidRPr="000E113D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івнях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вихователі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оптимальному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сферах: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когнітивній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соціальній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емоційній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фізичній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Украй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вихователі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володіли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компетенціями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компетентною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вся система: команда закладу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команда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Професійний розвиток педагогічних працівників зумовлює здатність забезпечити теплу, сприятливу і </w:t>
      </w:r>
      <w:proofErr w:type="spellStart"/>
      <w:r w:rsidRPr="000E113D">
        <w:rPr>
          <w:rFonts w:ascii="Times New Roman" w:hAnsi="Times New Roman" w:cs="Times New Roman"/>
          <w:sz w:val="24"/>
          <w:szCs w:val="24"/>
          <w:lang w:val="uk-UA"/>
        </w:rPr>
        <w:t>стимулювальну</w:t>
      </w:r>
      <w:proofErr w:type="spellEnd"/>
      <w:r w:rsidRPr="000E113D">
        <w:rPr>
          <w:rFonts w:ascii="Times New Roman" w:hAnsi="Times New Roman" w:cs="Times New Roman"/>
          <w:sz w:val="24"/>
          <w:szCs w:val="24"/>
          <w:lang w:val="uk-UA"/>
        </w:rPr>
        <w:t xml:space="preserve"> взаємодію з дітьми, що сприяє їхньому розвитку. Навчання педагогів, яке ніколи не закінчується, сприяє підтримці рівня якості освітніх послуг.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ізний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командний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наставництво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тренінги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професійний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Педагогам,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реагувати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ізноманіття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інтегрованою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</w:t>
      </w:r>
      <w:r w:rsidRPr="000E11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КРИТЕРІЙ 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СПРИЯТЛИВІ УМОВИ ПРАЦІ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E11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добробут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персоналу та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роботу з ними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помічник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) позитивно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індивідуальну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роботу як з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окремою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так і з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Сприятливі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професійне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gramStart"/>
      <w:r w:rsidRPr="000E11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 батьками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чинниками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5 </w:t>
      </w:r>
      <w:r w:rsidRPr="000E11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КРИТЕРІЙ 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</w:rPr>
        <w:t>ОРГАНІЗАЦІЯ ОСВІТНЬОГО ПРОЦЕСУ</w:t>
      </w: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. ЦІЛІСНИЙ РОЗВИТОК ДИТИНИ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>Добре продумана освітня програма з чіткими педагогічними підходами й цілями сприяє підвищенню якості роботи та підтримці педагогів.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>В основі освітніх програм лежить цілісне бачення з орієнтацією не тільки на когнітивний, а й на емоційний, соціальний і особистісний розвиток дитини. Критично важливими є гра та взаємодія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E113D">
        <w:rPr>
          <w:lang w:val="uk-UA"/>
        </w:rPr>
        <w:t xml:space="preserve"> 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>Освітня програма забезпечує цілісний розвиток дитини й дає дітям змогу повністю розкрити свій потенціал. Важливо зберігати зв’язок між вихованням, розвитком і соціалізацією дитини.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113D">
        <w:rPr>
          <w:rFonts w:ascii="Times New Roman" w:hAnsi="Times New Roman" w:cs="Times New Roman"/>
          <w:sz w:val="24"/>
          <w:szCs w:val="24"/>
          <w:lang w:val="uk-UA"/>
        </w:rPr>
        <w:t xml:space="preserve">Педагоги мають піклуватись про ефективну взаємодію між дітьми й дорослими, а також враховувати особисті інтереси кожної дитини.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 педагогами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розвивається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зроста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є.</w:t>
      </w:r>
      <w:proofErr w:type="gramEnd"/>
      <w:r w:rsidRPr="000E113D">
        <w:t xml:space="preserve"> </w:t>
      </w:r>
      <w:r w:rsidRPr="000E1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формальне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Радше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ми говоримо про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ідентичності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E113D">
        <w:rPr>
          <w:rFonts w:ascii="Times New Roman" w:hAnsi="Times New Roman" w:cs="Times New Roman"/>
          <w:sz w:val="24"/>
          <w:szCs w:val="24"/>
        </w:rPr>
        <w:t xml:space="preserve">, бути з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 ними час, про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насолоджуються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теплим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спілкуванням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досліджувати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безпечному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ігровому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За </w:t>
      </w:r>
      <w:r w:rsidRPr="000E113D">
        <w:rPr>
          <w:rFonts w:ascii="Times New Roman" w:hAnsi="Times New Roman" w:cs="Times New Roman"/>
          <w:sz w:val="24"/>
          <w:szCs w:val="24"/>
        </w:rPr>
        <w:lastRenderedPageBreak/>
        <w:t xml:space="preserve">такого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доповненням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розкішшю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Вона є </w:t>
      </w:r>
      <w:proofErr w:type="gramStart"/>
      <w:r w:rsidRPr="000E113D">
        <w:rPr>
          <w:rFonts w:ascii="Times New Roman" w:hAnsi="Times New Roman" w:cs="Times New Roman"/>
          <w:sz w:val="24"/>
          <w:szCs w:val="24"/>
        </w:rPr>
        <w:t>фундаментальною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0E11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КРИТЕРІЙ 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  <w:lang w:val="uk-UA"/>
        </w:rPr>
        <w:t>СПІВПРАЦЯ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й батьками.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сімейні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 батьками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регулярно: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коли батьки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приводять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 дитячий садок. Коли педагоги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дізнаються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відчувають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тісніший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контакт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взаємної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підсумку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позитивно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sz w:val="24"/>
          <w:szCs w:val="24"/>
        </w:rPr>
        <w:t xml:space="preserve">Як уже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13D">
        <w:rPr>
          <w:rFonts w:ascii="Times New Roman" w:hAnsi="Times New Roman" w:cs="Times New Roman"/>
          <w:sz w:val="24"/>
          <w:szCs w:val="24"/>
        </w:rPr>
        <w:t>складне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служити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багатьом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цілям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бюджет,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правил,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підтримується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гарантується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добробут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7 </w:t>
      </w:r>
      <w:r w:rsidRPr="000E11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КРИТЕРІЙ </w:t>
      </w: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b/>
          <w:sz w:val="24"/>
          <w:szCs w:val="24"/>
        </w:rPr>
        <w:t>АКТУАЛЬНА ІНФОРМАЦІЯ</w:t>
      </w: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13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всесторонньої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працю</w:t>
      </w:r>
      <w:proofErr w:type="gramStart"/>
      <w:r w:rsidRPr="000E113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та для кого.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актуальної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безперервний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відстежуються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є: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0E1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13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), склад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E113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E113D">
        <w:rPr>
          <w:rFonts w:ascii="Times New Roman" w:hAnsi="Times New Roman" w:cs="Times New Roman"/>
          <w:sz w:val="24"/>
          <w:szCs w:val="24"/>
        </w:rPr>
        <w:t>.</w:t>
      </w: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8 </w:t>
      </w:r>
      <w:r w:rsidRPr="000E11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КРИТЕРІЙ 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b/>
          <w:sz w:val="24"/>
          <w:szCs w:val="24"/>
          <w:lang w:val="uk-UA"/>
        </w:rPr>
        <w:t>МАКСИМАЛЬНЕ ВРАХУВАННЯ ІНТЕРЕСІВ ДИТИНИ</w:t>
      </w:r>
    </w:p>
    <w:p w:rsidR="00E52D0D" w:rsidRP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sz w:val="24"/>
          <w:szCs w:val="24"/>
          <w:lang w:val="uk-UA"/>
        </w:rPr>
        <w:t xml:space="preserve">Щоб відповідати очікуванням батьків і педагогів, вони й самі мають брати активну участь у моніторингу якості дошкільної освіти.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2D0D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відстежується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відстежуватися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D0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E52D0D">
        <w:rPr>
          <w:rFonts w:ascii="Times New Roman" w:hAnsi="Times New Roman" w:cs="Times New Roman"/>
          <w:sz w:val="24"/>
          <w:szCs w:val="24"/>
        </w:rPr>
        <w:t>ірити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портфоліо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відчувають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порівнювати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з одним. Те,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задокументовано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особистісному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фокусуватися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на правах, потребах та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>.</w:t>
      </w:r>
    </w:p>
    <w:p w:rsidR="00E52D0D" w:rsidRPr="000E113D" w:rsidRDefault="00E52D0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52D0D" w:rsidRP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численних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спонукати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уряди й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місцеву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вкладати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сектор.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чітке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E52D0D"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усвідомлювати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співпрацювати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>.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0E113D" w:rsidRPr="000E113D" w:rsidRDefault="000E113D" w:rsidP="000E11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9 </w:t>
      </w:r>
      <w:r w:rsidRPr="000E11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КРИТЕРІЙ </w:t>
      </w:r>
    </w:p>
    <w:p w:rsidR="000E113D" w:rsidRDefault="00E52D0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b/>
          <w:sz w:val="24"/>
          <w:szCs w:val="24"/>
        </w:rPr>
        <w:t>ПАРТНЕРСТВО Й ІНТЕГРАЦІЯ ПОСЛУГ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sz w:val="24"/>
          <w:szCs w:val="24"/>
          <w:lang w:val="uk-UA"/>
        </w:rPr>
        <w:t xml:space="preserve">Для успішного партнерства всі учасники освітнього процесу повинні мати чітке розуміння своєї ролі та обов’язків і знати, чого від них очікують. Для створення ширших </w:t>
      </w:r>
      <w:r w:rsidRPr="00E52D0D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можливостей для всіх дітей необхідна співпраця як на місцевому, так і на національному рівнях, між різними організаціями і службами, що працюють із сім’ями й дітьми.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D0D" w:rsidRPr="00E52D0D" w:rsidRDefault="00E52D0D" w:rsidP="00E52D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10</w:t>
      </w:r>
      <w:r w:rsidRPr="00E52D0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КРИТЕРІЙ 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ПРАВА НА ДОШКІЛЬНУ ОСВІТУ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прогресу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заходи для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Дедалі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D0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досягають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консенсусу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прогресивної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універсальності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відкритості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жорсткої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E52D0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52D0D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короткостроковій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52D0D">
        <w:rPr>
          <w:rFonts w:ascii="Times New Roman" w:hAnsi="Times New Roman" w:cs="Times New Roman"/>
          <w:sz w:val="24"/>
          <w:szCs w:val="24"/>
        </w:rPr>
        <w:t>довгостроковій</w:t>
      </w:r>
      <w:proofErr w:type="spellEnd"/>
      <w:r w:rsidRPr="00E52D0D">
        <w:rPr>
          <w:rFonts w:ascii="Times New Roman" w:hAnsi="Times New Roman" w:cs="Times New Roman"/>
          <w:sz w:val="24"/>
          <w:szCs w:val="24"/>
        </w:rPr>
        <w:t xml:space="preserve"> перспективах.</w:t>
      </w:r>
    </w:p>
    <w:p w:rsid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D0D" w:rsidRPr="00E52D0D" w:rsidRDefault="00E52D0D" w:rsidP="000E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Якісні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заклади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мають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істотний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вплив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розвиток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відчутний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навіть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proofErr w:type="gramStart"/>
      <w:r w:rsidRPr="00E52D0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52D0D">
        <w:rPr>
          <w:rFonts w:ascii="Times New Roman" w:hAnsi="Times New Roman" w:cs="Times New Roman"/>
          <w:i/>
          <w:sz w:val="24"/>
          <w:szCs w:val="24"/>
        </w:rPr>
        <w:t>ідліткового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віку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. Як перший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етап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безперервного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якісні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заклади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відіграють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важливу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роль у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формуванні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позитивного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ставлення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proofErr w:type="gramStart"/>
      <w:r w:rsidRPr="00E52D0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52D0D">
        <w:rPr>
          <w:rFonts w:ascii="Times New Roman" w:hAnsi="Times New Roman" w:cs="Times New Roman"/>
          <w:i/>
          <w:sz w:val="24"/>
          <w:szCs w:val="24"/>
        </w:rPr>
        <w:t>ідвищують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шанси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успішне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закінчення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Ранній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розвиток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дошкільна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освіта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надзвичайно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важливі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забезпечення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сталого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суспільства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й </w:t>
      </w:r>
      <w:proofErr w:type="spellStart"/>
      <w:proofErr w:type="gramStart"/>
      <w:r w:rsidRPr="00E52D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52D0D">
        <w:rPr>
          <w:rFonts w:ascii="Times New Roman" w:hAnsi="Times New Roman" w:cs="Times New Roman"/>
          <w:i/>
          <w:sz w:val="24"/>
          <w:szCs w:val="24"/>
        </w:rPr>
        <w:t>івних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можливостей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всіх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майбутніх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громадян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колі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52D0D">
        <w:rPr>
          <w:rFonts w:ascii="Times New Roman" w:hAnsi="Times New Roman" w:cs="Times New Roman"/>
          <w:i/>
          <w:sz w:val="24"/>
          <w:szCs w:val="24"/>
        </w:rPr>
        <w:t>досл</w:t>
      </w:r>
      <w:proofErr w:type="gramEnd"/>
      <w:r w:rsidRPr="00E52D0D">
        <w:rPr>
          <w:rFonts w:ascii="Times New Roman" w:hAnsi="Times New Roman" w:cs="Times New Roman"/>
          <w:i/>
          <w:sz w:val="24"/>
          <w:szCs w:val="24"/>
        </w:rPr>
        <w:t>ідників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організацій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політиків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досягнуто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консенсусу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й догляду за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дітьми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дітей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сімей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залежать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52D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52D0D">
        <w:rPr>
          <w:rFonts w:ascii="Times New Roman" w:hAnsi="Times New Roman" w:cs="Times New Roman"/>
          <w:i/>
          <w:sz w:val="24"/>
          <w:szCs w:val="24"/>
        </w:rPr>
        <w:t>івня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освіченості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компетентності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i/>
          <w:sz w:val="24"/>
          <w:szCs w:val="24"/>
        </w:rPr>
        <w:t>кадрів</w:t>
      </w:r>
      <w:proofErr w:type="spellEnd"/>
      <w:r w:rsidRPr="00E52D0D">
        <w:rPr>
          <w:rFonts w:ascii="Times New Roman" w:hAnsi="Times New Roman" w:cs="Times New Roman"/>
          <w:i/>
          <w:sz w:val="24"/>
          <w:szCs w:val="24"/>
        </w:rPr>
        <w:t>».</w:t>
      </w:r>
      <w:r w:rsidRPr="00E5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0D" w:rsidRPr="00E52D0D" w:rsidRDefault="00E52D0D" w:rsidP="00E52D0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Я. </w:t>
      </w:r>
      <w:proofErr w:type="spellStart"/>
      <w:proofErr w:type="gramStart"/>
      <w:r w:rsidRPr="00E52D0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52D0D">
        <w:rPr>
          <w:rFonts w:ascii="Times New Roman" w:hAnsi="Times New Roman" w:cs="Times New Roman"/>
          <w:b/>
          <w:i/>
          <w:sz w:val="24"/>
          <w:szCs w:val="24"/>
        </w:rPr>
        <w:t>ітерс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52D0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52D0D">
        <w:rPr>
          <w:rFonts w:ascii="Times New Roman" w:hAnsi="Times New Roman" w:cs="Times New Roman"/>
          <w:b/>
          <w:i/>
          <w:sz w:val="24"/>
          <w:szCs w:val="24"/>
        </w:rPr>
        <w:t>ідвищення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b/>
          <w:i/>
          <w:sz w:val="24"/>
          <w:szCs w:val="24"/>
        </w:rPr>
        <w:t>якості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b/>
          <w:i/>
          <w:sz w:val="24"/>
          <w:szCs w:val="24"/>
        </w:rPr>
        <w:t>дошкільної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2D0D">
        <w:rPr>
          <w:rFonts w:ascii="Times New Roman" w:hAnsi="Times New Roman" w:cs="Times New Roman"/>
          <w:b/>
          <w:i/>
          <w:sz w:val="24"/>
          <w:szCs w:val="24"/>
        </w:rPr>
        <w:t>освіти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 та догляду за </w:t>
      </w:r>
      <w:proofErr w:type="spellStart"/>
      <w:r w:rsidRPr="00E52D0D">
        <w:rPr>
          <w:rFonts w:ascii="Times New Roman" w:hAnsi="Times New Roman" w:cs="Times New Roman"/>
          <w:b/>
          <w:i/>
          <w:sz w:val="24"/>
          <w:szCs w:val="24"/>
        </w:rPr>
        <w:t>дітьми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E52D0D">
        <w:rPr>
          <w:rFonts w:ascii="Times New Roman" w:hAnsi="Times New Roman" w:cs="Times New Roman"/>
          <w:b/>
          <w:i/>
          <w:sz w:val="24"/>
          <w:szCs w:val="24"/>
        </w:rPr>
        <w:t>Україні</w:t>
      </w:r>
      <w:proofErr w:type="spellEnd"/>
      <w:r w:rsidRPr="00E52D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E52D0D">
        <w:rPr>
          <w:rFonts w:ascii="Times New Roman" w:hAnsi="Times New Roman" w:cs="Times New Roman"/>
          <w:b/>
          <w:i/>
          <w:sz w:val="24"/>
          <w:szCs w:val="24"/>
        </w:rPr>
        <w:t>(2018)</w:t>
      </w:r>
    </w:p>
    <w:sectPr w:rsidR="00E52D0D" w:rsidRPr="00E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E18"/>
    <w:multiLevelType w:val="hybridMultilevel"/>
    <w:tmpl w:val="64C09ACC"/>
    <w:lvl w:ilvl="0" w:tplc="75A240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3"/>
    <w:rsid w:val="000E113D"/>
    <w:rsid w:val="003F57B7"/>
    <w:rsid w:val="004C4FCA"/>
    <w:rsid w:val="0072099F"/>
    <w:rsid w:val="00A746A5"/>
    <w:rsid w:val="00BD0AE3"/>
    <w:rsid w:val="00CA7B65"/>
    <w:rsid w:val="00DD332E"/>
    <w:rsid w:val="00E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2021-07-02T11:11:00Z</dcterms:created>
  <dcterms:modified xsi:type="dcterms:W3CDTF">2021-07-02T12:02:00Z</dcterms:modified>
</cp:coreProperties>
</file>